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石家庄市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慈善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总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会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单位会员等级表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right="1470" w:rightChars="700" w:firstLine="0" w:firstLineChars="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28"/>
          <w:szCs w:val="28"/>
        </w:rPr>
        <w:t>会员编号：</w:t>
      </w:r>
    </w:p>
    <w:tbl>
      <w:tblPr>
        <w:tblStyle w:val="3"/>
        <w:tblW w:w="91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53"/>
        <w:gridCol w:w="1778"/>
        <w:gridCol w:w="1711"/>
        <w:gridCol w:w="18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单位名称</w:t>
            </w:r>
          </w:p>
        </w:tc>
        <w:tc>
          <w:tcPr>
            <w:tcW w:w="69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单位类别</w:t>
            </w:r>
          </w:p>
        </w:tc>
        <w:tc>
          <w:tcPr>
            <w:tcW w:w="69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□民间组织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□国有企业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560" w:firstLineChars="2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□民营企业  □合资企业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□外资企业  □其他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单位地址</w:t>
            </w:r>
          </w:p>
        </w:tc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电子邮箱</w:t>
            </w:r>
          </w:p>
        </w:tc>
        <w:tc>
          <w:tcPr>
            <w:tcW w:w="343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成立时间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2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单位法定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代表人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别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电话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机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箱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21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（建议以专职工作人员为主，便于今后工作联系）</w:t>
            </w: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名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别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工作电话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务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6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手  机</w:t>
            </w:r>
          </w:p>
        </w:tc>
        <w:tc>
          <w:tcPr>
            <w:tcW w:w="17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箱</w:t>
            </w:r>
          </w:p>
        </w:tc>
        <w:tc>
          <w:tcPr>
            <w:tcW w:w="18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5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申报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意见</w:t>
            </w:r>
          </w:p>
        </w:tc>
        <w:tc>
          <w:tcPr>
            <w:tcW w:w="69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单位自愿加入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石家庄市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慈善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会，愿意遵守总会章程，履行会员义务。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法人代表签名：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申报单位（公章）：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慈善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总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审核意见</w:t>
            </w:r>
          </w:p>
        </w:tc>
        <w:tc>
          <w:tcPr>
            <w:tcW w:w="6978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80" w:firstLineChars="10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0" w:firstLineChars="95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0" w:firstLineChars="95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2660" w:firstLineChars="95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（盖 章）：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   月   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1436" w:leftChars="227" w:right="0" w:rightChars="0" w:hanging="960" w:hangingChars="4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备注：1、申请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24"/>
          <w:szCs w:val="24"/>
        </w:rPr>
        <w:t>会员填写本表，会员编号由本会统一编制。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1437" w:leftChars="570" w:hanging="240" w:hangingChars="100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2、对所提供的资料我们将会严格保密，如有变更，请及时与我们联系。</w:t>
      </w:r>
    </w:p>
    <w:p>
      <w:bookmarkStart w:id="0" w:name="_GoBack"/>
      <w:bookmarkEnd w:id="0"/>
    </w:p>
    <w:sectPr>
      <w:pgSz w:w="11906" w:h="16838"/>
      <w:pgMar w:top="1134" w:right="1474" w:bottom="1134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EB18E2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2024-12-03T02:37:52Z</dcterms:created>
  <dc:creator>Administrator</dc:creator>
  <cp:lastModifiedBy>Administrator</cp:lastModifiedBy>
  <dcterms:modified xsi:type="dcterms:W3CDTF">2024-12-03T02:38:07Z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